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40C2" w14:textId="77777777" w:rsidR="00F4544A" w:rsidRPr="00F4544A" w:rsidRDefault="00F4544A" w:rsidP="00F4544A">
      <w:pPr>
        <w:numPr>
          <w:ilvl w:val="0"/>
          <w:numId w:val="25"/>
        </w:numPr>
        <w:rPr>
          <w:b/>
          <w:bCs/>
        </w:rPr>
      </w:pPr>
      <w:r w:rsidRPr="00F4544A">
        <w:rPr>
          <w:b/>
          <w:bCs/>
        </w:rPr>
        <w:t>What is one of the essential elements of pre-conception care?</w:t>
      </w:r>
      <w:r w:rsidRPr="00F4544A">
        <w:rPr>
          <w:b/>
          <w:bCs/>
        </w:rPr>
        <w:br/>
        <w:t>a) Administering medication</w:t>
      </w:r>
      <w:r w:rsidRPr="00F4544A">
        <w:rPr>
          <w:b/>
          <w:bCs/>
        </w:rPr>
        <w:br/>
        <w:t>b) Providing guidance on lifestyle and diet during menstruation</w:t>
      </w:r>
      <w:r w:rsidRPr="00F4544A">
        <w:rPr>
          <w:b/>
          <w:bCs/>
        </w:rPr>
        <w:br/>
        <w:t>c) Conducting yoga sessions</w:t>
      </w:r>
      <w:r w:rsidRPr="00F4544A">
        <w:rPr>
          <w:b/>
          <w:bCs/>
        </w:rPr>
        <w:br/>
        <w:t>d) Offering postnatal exercises</w:t>
      </w:r>
      <w:r w:rsidRPr="00F4544A">
        <w:rPr>
          <w:b/>
          <w:bCs/>
        </w:rPr>
        <w:br/>
        <w:t>Answer: b) Providing guidance on lifestyle and diet during menstruation</w:t>
      </w:r>
    </w:p>
    <w:p w14:paraId="25423875" w14:textId="77777777" w:rsidR="00F4544A" w:rsidRPr="00F4544A" w:rsidRDefault="00F4544A" w:rsidP="00F4544A">
      <w:pPr>
        <w:numPr>
          <w:ilvl w:val="0"/>
          <w:numId w:val="25"/>
        </w:numPr>
        <w:rPr>
          <w:b/>
          <w:bCs/>
        </w:rPr>
      </w:pPr>
      <w:r w:rsidRPr="00F4544A">
        <w:rPr>
          <w:b/>
          <w:bCs/>
        </w:rPr>
        <w:t>Which body purification process might be part of pre-conception care in Ayurveda?</w:t>
      </w:r>
      <w:r w:rsidRPr="00F4544A">
        <w:rPr>
          <w:b/>
          <w:bCs/>
        </w:rPr>
        <w:br/>
        <w:t>a) Udara-patta bandhana</w:t>
      </w:r>
      <w:r w:rsidRPr="00F4544A">
        <w:rPr>
          <w:b/>
          <w:bCs/>
        </w:rPr>
        <w:br/>
        <w:t>b) Panchakarma</w:t>
      </w:r>
      <w:r w:rsidRPr="00F4544A">
        <w:rPr>
          <w:b/>
          <w:bCs/>
        </w:rPr>
        <w:br/>
        <w:t>c) Sthira karana</w:t>
      </w:r>
      <w:r w:rsidRPr="00F4544A">
        <w:rPr>
          <w:b/>
          <w:bCs/>
        </w:rPr>
        <w:br/>
        <w:t>d) Vyayama</w:t>
      </w:r>
      <w:r w:rsidRPr="00F4544A">
        <w:rPr>
          <w:b/>
          <w:bCs/>
        </w:rPr>
        <w:br/>
        <w:t>Answer: b) Panchakarma</w:t>
      </w:r>
    </w:p>
    <w:p w14:paraId="787C9C25" w14:textId="77777777" w:rsidR="00F4544A" w:rsidRPr="00F4544A" w:rsidRDefault="00F4544A" w:rsidP="00F4544A">
      <w:pPr>
        <w:numPr>
          <w:ilvl w:val="0"/>
          <w:numId w:val="25"/>
        </w:numPr>
        <w:rPr>
          <w:b/>
          <w:bCs/>
        </w:rPr>
      </w:pPr>
      <w:r w:rsidRPr="00F4544A">
        <w:rPr>
          <w:b/>
          <w:bCs/>
        </w:rPr>
        <w:t>Yoga practices recommended for pre-conception care include:</w:t>
      </w:r>
      <w:r w:rsidRPr="00F4544A">
        <w:rPr>
          <w:b/>
          <w:bCs/>
        </w:rPr>
        <w:br/>
        <w:t>a) Udana</w:t>
      </w:r>
      <w:r w:rsidRPr="00F4544A">
        <w:rPr>
          <w:b/>
          <w:bCs/>
        </w:rPr>
        <w:br/>
        <w:t>b) Pranayama</w:t>
      </w:r>
      <w:r w:rsidRPr="00F4544A">
        <w:rPr>
          <w:b/>
          <w:bCs/>
        </w:rPr>
        <w:br/>
        <w:t>c) Paschimottanasana</w:t>
      </w:r>
      <w:r w:rsidRPr="00F4544A">
        <w:rPr>
          <w:b/>
          <w:bCs/>
        </w:rPr>
        <w:br/>
        <w:t>d) Garudasana</w:t>
      </w:r>
      <w:r w:rsidRPr="00F4544A">
        <w:rPr>
          <w:b/>
          <w:bCs/>
        </w:rPr>
        <w:br/>
        <w:t>Answer: b) Pranayama</w:t>
      </w:r>
    </w:p>
    <w:p w14:paraId="2C25221B" w14:textId="77777777" w:rsidR="00F4544A" w:rsidRPr="00F4544A" w:rsidRDefault="00F4544A" w:rsidP="00F4544A">
      <w:pPr>
        <w:numPr>
          <w:ilvl w:val="0"/>
          <w:numId w:val="26"/>
        </w:numPr>
        <w:rPr>
          <w:b/>
          <w:bCs/>
        </w:rPr>
      </w:pPr>
      <w:r w:rsidRPr="00F4544A">
        <w:rPr>
          <w:b/>
          <w:bCs/>
        </w:rPr>
        <w:t>Which task is typically performed under antenatal care?</w:t>
      </w:r>
      <w:r w:rsidRPr="00F4544A">
        <w:rPr>
          <w:b/>
          <w:bCs/>
        </w:rPr>
        <w:br/>
        <w:t>a) Assisting with diet planning after delivery</w:t>
      </w:r>
      <w:r w:rsidRPr="00F4544A">
        <w:rPr>
          <w:b/>
          <w:bCs/>
        </w:rPr>
        <w:br/>
        <w:t>b) Conducting urine pregnancy tests</w:t>
      </w:r>
      <w:r w:rsidRPr="00F4544A">
        <w:rPr>
          <w:b/>
          <w:bCs/>
        </w:rPr>
        <w:br/>
        <w:t>c) Preparing Ayurvedic formulations for the newborn</w:t>
      </w:r>
      <w:r w:rsidRPr="00F4544A">
        <w:rPr>
          <w:b/>
          <w:bCs/>
        </w:rPr>
        <w:br/>
        <w:t>d) Offering guidance on child vaccinations</w:t>
      </w:r>
      <w:r w:rsidRPr="00F4544A">
        <w:rPr>
          <w:b/>
          <w:bCs/>
        </w:rPr>
        <w:br/>
        <w:t>Answer: b) Conducting urine pregnancy tests</w:t>
      </w:r>
    </w:p>
    <w:p w14:paraId="279A3D7A" w14:textId="77777777" w:rsidR="00F4544A" w:rsidRPr="00F4544A" w:rsidRDefault="00F4544A" w:rsidP="00F4544A">
      <w:pPr>
        <w:numPr>
          <w:ilvl w:val="0"/>
          <w:numId w:val="26"/>
        </w:numPr>
        <w:rPr>
          <w:b/>
          <w:bCs/>
        </w:rPr>
      </w:pPr>
      <w:r w:rsidRPr="00F4544A">
        <w:rPr>
          <w:b/>
          <w:bCs/>
        </w:rPr>
        <w:t>What should the Ayurveda assistant advise on for common issues like nausea during pregnancy?</w:t>
      </w:r>
      <w:r w:rsidRPr="00F4544A">
        <w:rPr>
          <w:b/>
          <w:bCs/>
        </w:rPr>
        <w:br/>
        <w:t>a) Immediate medical intervention</w:t>
      </w:r>
      <w:r w:rsidRPr="00F4544A">
        <w:rPr>
          <w:b/>
          <w:bCs/>
        </w:rPr>
        <w:br/>
        <w:t>b) Specialized Ayurvedic herbs</w:t>
      </w:r>
      <w:r w:rsidRPr="00F4544A">
        <w:rPr>
          <w:b/>
          <w:bCs/>
        </w:rPr>
        <w:br/>
        <w:t>c) Basic home remedies and dietary modifications</w:t>
      </w:r>
      <w:r w:rsidRPr="00F4544A">
        <w:rPr>
          <w:b/>
          <w:bCs/>
        </w:rPr>
        <w:br/>
        <w:t>d) Increased physical activity</w:t>
      </w:r>
      <w:r w:rsidRPr="00F4544A">
        <w:rPr>
          <w:b/>
          <w:bCs/>
        </w:rPr>
        <w:br/>
        <w:t>Answer: c) Basic home remedies and dietary modifications</w:t>
      </w:r>
    </w:p>
    <w:p w14:paraId="633538BA" w14:textId="77777777" w:rsidR="00F4544A" w:rsidRPr="00F4544A" w:rsidRDefault="00F4544A" w:rsidP="00F4544A">
      <w:pPr>
        <w:numPr>
          <w:ilvl w:val="0"/>
          <w:numId w:val="26"/>
        </w:numPr>
        <w:rPr>
          <w:b/>
          <w:bCs/>
        </w:rPr>
      </w:pPr>
      <w:r w:rsidRPr="00F4544A">
        <w:rPr>
          <w:b/>
          <w:bCs/>
        </w:rPr>
        <w:t>During antenatal care, an Ayurveda assistant should inform the client about:</w:t>
      </w:r>
      <w:r w:rsidRPr="00F4544A">
        <w:rPr>
          <w:b/>
          <w:bCs/>
        </w:rPr>
        <w:br/>
        <w:t>a) Exclusive breastfeeding techniques</w:t>
      </w:r>
      <w:r w:rsidRPr="00F4544A">
        <w:rPr>
          <w:b/>
          <w:bCs/>
        </w:rPr>
        <w:br/>
        <w:t>b) Postpartum recovery strategies</w:t>
      </w:r>
      <w:r w:rsidRPr="00F4544A">
        <w:rPr>
          <w:b/>
          <w:bCs/>
        </w:rPr>
        <w:br/>
        <w:t>c) Alarming signs of high-risk pregnancy</w:t>
      </w:r>
      <w:r w:rsidRPr="00F4544A">
        <w:rPr>
          <w:b/>
          <w:bCs/>
        </w:rPr>
        <w:br/>
        <w:t>d) Techniques for swaddling a newborn</w:t>
      </w:r>
      <w:r w:rsidRPr="00F4544A">
        <w:rPr>
          <w:b/>
          <w:bCs/>
        </w:rPr>
        <w:br/>
        <w:t>Answer: c) Alarming signs of high-risk pregnancy</w:t>
      </w:r>
    </w:p>
    <w:p w14:paraId="7C1713F5" w14:textId="77777777" w:rsidR="00F4544A" w:rsidRPr="00F4544A" w:rsidRDefault="00F4544A" w:rsidP="00F4544A">
      <w:pPr>
        <w:numPr>
          <w:ilvl w:val="0"/>
          <w:numId w:val="27"/>
        </w:numPr>
        <w:rPr>
          <w:b/>
          <w:bCs/>
        </w:rPr>
      </w:pPr>
      <w:r w:rsidRPr="00F4544A">
        <w:rPr>
          <w:b/>
          <w:bCs/>
        </w:rPr>
        <w:t>In postnatal care, the Ayurveda assistant helps with:</w:t>
      </w:r>
      <w:r w:rsidRPr="00F4544A">
        <w:rPr>
          <w:b/>
          <w:bCs/>
        </w:rPr>
        <w:br/>
        <w:t>a) Child education techniques</w:t>
      </w:r>
      <w:r w:rsidRPr="00F4544A">
        <w:rPr>
          <w:b/>
          <w:bCs/>
        </w:rPr>
        <w:br/>
        <w:t>b) Assisting new mothers with grooming and feeding</w:t>
      </w:r>
      <w:r w:rsidRPr="00F4544A">
        <w:rPr>
          <w:b/>
          <w:bCs/>
        </w:rPr>
        <w:br/>
        <w:t>c) Vaccination administration</w:t>
      </w:r>
      <w:r w:rsidRPr="00F4544A">
        <w:rPr>
          <w:b/>
          <w:bCs/>
        </w:rPr>
        <w:br/>
        <w:t>d) Dietary planning for grandparents</w:t>
      </w:r>
      <w:r w:rsidRPr="00F4544A">
        <w:rPr>
          <w:b/>
          <w:bCs/>
        </w:rPr>
        <w:br/>
        <w:t>Answer: b) Assisting new mothers with grooming and feeding</w:t>
      </w:r>
    </w:p>
    <w:p w14:paraId="1C65A986" w14:textId="77777777" w:rsidR="00F4544A" w:rsidRPr="00F4544A" w:rsidRDefault="00F4544A" w:rsidP="00F4544A">
      <w:pPr>
        <w:numPr>
          <w:ilvl w:val="0"/>
          <w:numId w:val="27"/>
        </w:numPr>
        <w:rPr>
          <w:b/>
          <w:bCs/>
        </w:rPr>
      </w:pPr>
      <w:r w:rsidRPr="00F4544A">
        <w:rPr>
          <w:b/>
          <w:bCs/>
        </w:rPr>
        <w:lastRenderedPageBreak/>
        <w:t>For postnatal care, which Ayurvedic practice is encouraged for mothers?</w:t>
      </w:r>
      <w:r w:rsidRPr="00F4544A">
        <w:rPr>
          <w:b/>
          <w:bCs/>
        </w:rPr>
        <w:br/>
        <w:t>a) Dhoopana</w:t>
      </w:r>
      <w:r w:rsidRPr="00F4544A">
        <w:rPr>
          <w:b/>
          <w:bCs/>
        </w:rPr>
        <w:br/>
        <w:t>b) Shirodhara</w:t>
      </w:r>
      <w:r w:rsidRPr="00F4544A">
        <w:rPr>
          <w:b/>
          <w:bCs/>
        </w:rPr>
        <w:br/>
        <w:t>c) Nasya</w:t>
      </w:r>
      <w:r w:rsidRPr="00F4544A">
        <w:rPr>
          <w:b/>
          <w:bCs/>
        </w:rPr>
        <w:br/>
        <w:t>d) Sneha pana</w:t>
      </w:r>
      <w:r w:rsidRPr="00F4544A">
        <w:rPr>
          <w:b/>
          <w:bCs/>
        </w:rPr>
        <w:br/>
        <w:t>Answer: a) Dhoopana</w:t>
      </w:r>
    </w:p>
    <w:p w14:paraId="0325358D" w14:textId="77777777" w:rsidR="00F4544A" w:rsidRPr="00F4544A" w:rsidRDefault="00F4544A" w:rsidP="00F4544A">
      <w:pPr>
        <w:numPr>
          <w:ilvl w:val="0"/>
          <w:numId w:val="27"/>
        </w:numPr>
        <w:rPr>
          <w:b/>
          <w:bCs/>
        </w:rPr>
      </w:pPr>
      <w:r w:rsidRPr="00F4544A">
        <w:rPr>
          <w:b/>
          <w:bCs/>
        </w:rPr>
        <w:t>Which practice is promoted during the postnatal period for abdominal support?</w:t>
      </w:r>
      <w:r w:rsidRPr="00F4544A">
        <w:rPr>
          <w:b/>
          <w:bCs/>
        </w:rPr>
        <w:br/>
        <w:t>a) Yavagu</w:t>
      </w:r>
      <w:r w:rsidRPr="00F4544A">
        <w:rPr>
          <w:b/>
          <w:bCs/>
        </w:rPr>
        <w:br/>
        <w:t>b) Udara-patta bandhana</w:t>
      </w:r>
      <w:r w:rsidRPr="00F4544A">
        <w:rPr>
          <w:b/>
          <w:bCs/>
        </w:rPr>
        <w:br/>
        <w:t>c) Garbha sanskara</w:t>
      </w:r>
      <w:r w:rsidRPr="00F4544A">
        <w:rPr>
          <w:b/>
          <w:bCs/>
        </w:rPr>
        <w:br/>
        <w:t>d) Shirovasti</w:t>
      </w:r>
      <w:r w:rsidRPr="00F4544A">
        <w:rPr>
          <w:b/>
          <w:bCs/>
        </w:rPr>
        <w:br/>
        <w:t>Answer: b) Udara-patta bandhana</w:t>
      </w:r>
    </w:p>
    <w:p w14:paraId="7801DD09" w14:textId="77777777" w:rsidR="00F4544A" w:rsidRPr="00F4544A" w:rsidRDefault="00F4544A" w:rsidP="00F4544A">
      <w:pPr>
        <w:numPr>
          <w:ilvl w:val="0"/>
          <w:numId w:val="28"/>
        </w:numPr>
        <w:rPr>
          <w:b/>
          <w:bCs/>
        </w:rPr>
      </w:pPr>
      <w:r w:rsidRPr="00F4544A">
        <w:rPr>
          <w:b/>
          <w:bCs/>
        </w:rPr>
        <w:t>To prevent infection, it is essential to:</w:t>
      </w:r>
      <w:r w:rsidRPr="00F4544A">
        <w:rPr>
          <w:b/>
          <w:bCs/>
        </w:rPr>
        <w:br/>
        <w:t>a) Use disposable wipes occasionally</w:t>
      </w:r>
      <w:r w:rsidRPr="00F4544A">
        <w:rPr>
          <w:b/>
          <w:bCs/>
        </w:rPr>
        <w:br/>
        <w:t>b) Follow proper hand hygiene and use PPE</w:t>
      </w:r>
      <w:r w:rsidRPr="00F4544A">
        <w:rPr>
          <w:b/>
          <w:bCs/>
        </w:rPr>
        <w:br/>
        <w:t>c) Limit cleaning to high-contact areas</w:t>
      </w:r>
      <w:r w:rsidRPr="00F4544A">
        <w:rPr>
          <w:b/>
          <w:bCs/>
        </w:rPr>
        <w:br/>
        <w:t>d) Avoid using any sanitization products</w:t>
      </w:r>
      <w:r w:rsidRPr="00F4544A">
        <w:rPr>
          <w:b/>
          <w:bCs/>
        </w:rPr>
        <w:br/>
        <w:t>Answer: b) Follow proper hand hygiene and use PPE</w:t>
      </w:r>
    </w:p>
    <w:p w14:paraId="7A898B17" w14:textId="77777777" w:rsidR="00F4544A" w:rsidRPr="00F4544A" w:rsidRDefault="00F4544A" w:rsidP="00F4544A">
      <w:pPr>
        <w:numPr>
          <w:ilvl w:val="0"/>
          <w:numId w:val="28"/>
        </w:numPr>
        <w:rPr>
          <w:b/>
          <w:bCs/>
        </w:rPr>
      </w:pPr>
      <w:r w:rsidRPr="00F4544A">
        <w:rPr>
          <w:b/>
          <w:bCs/>
        </w:rPr>
        <w:t>Segregating waste is important because:</w:t>
      </w:r>
      <w:r w:rsidRPr="00F4544A">
        <w:rPr>
          <w:b/>
          <w:bCs/>
        </w:rPr>
        <w:br/>
        <w:t>a) It prevents mixing of hazardous materials</w:t>
      </w:r>
      <w:r w:rsidRPr="00F4544A">
        <w:rPr>
          <w:b/>
          <w:bCs/>
        </w:rPr>
        <w:br/>
        <w:t>b) It saves time during disposal</w:t>
      </w:r>
      <w:r w:rsidRPr="00F4544A">
        <w:rPr>
          <w:b/>
          <w:bCs/>
        </w:rPr>
        <w:br/>
        <w:t>c) It allows for quicker recycling</w:t>
      </w:r>
      <w:r w:rsidRPr="00F4544A">
        <w:rPr>
          <w:b/>
          <w:bCs/>
        </w:rPr>
        <w:br/>
        <w:t>d) It avoids the need for personal protective equipment</w:t>
      </w:r>
      <w:r w:rsidRPr="00F4544A">
        <w:rPr>
          <w:b/>
          <w:bCs/>
        </w:rPr>
        <w:br/>
        <w:t>Answer: a) It prevents mixing of hazardous materials</w:t>
      </w:r>
    </w:p>
    <w:p w14:paraId="09A9F60F" w14:textId="77777777" w:rsidR="00F4544A" w:rsidRPr="00F4544A" w:rsidRDefault="00F4544A" w:rsidP="00F4544A">
      <w:pPr>
        <w:numPr>
          <w:ilvl w:val="0"/>
          <w:numId w:val="28"/>
        </w:numPr>
        <w:rPr>
          <w:b/>
          <w:bCs/>
        </w:rPr>
      </w:pPr>
      <w:r w:rsidRPr="00F4544A">
        <w:rPr>
          <w:b/>
          <w:bCs/>
        </w:rPr>
        <w:t>What should be done if symptoms of illness are observed in oneself or others?</w:t>
      </w:r>
      <w:r w:rsidRPr="00F4544A">
        <w:rPr>
          <w:b/>
          <w:bCs/>
        </w:rPr>
        <w:br/>
        <w:t>a) Wait for a scheduled medical checkup</w:t>
      </w:r>
      <w:r w:rsidRPr="00F4544A">
        <w:rPr>
          <w:b/>
          <w:bCs/>
        </w:rPr>
        <w:br/>
        <w:t>b) Report immediately to the appropriate authority</w:t>
      </w:r>
      <w:r w:rsidRPr="00F4544A">
        <w:rPr>
          <w:b/>
          <w:bCs/>
        </w:rPr>
        <w:br/>
        <w:t>c) Continue working but maintain a distance</w:t>
      </w:r>
      <w:r w:rsidRPr="00F4544A">
        <w:rPr>
          <w:b/>
          <w:bCs/>
        </w:rPr>
        <w:br/>
        <w:t>d) Use over-the-counter medication without reporting</w:t>
      </w:r>
      <w:r w:rsidRPr="00F4544A">
        <w:rPr>
          <w:b/>
          <w:bCs/>
        </w:rPr>
        <w:br/>
        <w:t>Answer: b) Report immediately to the appropriate authority</w:t>
      </w:r>
    </w:p>
    <w:p w14:paraId="40CE7A76" w14:textId="77777777" w:rsidR="00F4544A" w:rsidRPr="00F4544A" w:rsidRDefault="00F4544A" w:rsidP="00F4544A">
      <w:pPr>
        <w:numPr>
          <w:ilvl w:val="0"/>
          <w:numId w:val="29"/>
        </w:numPr>
        <w:rPr>
          <w:b/>
          <w:bCs/>
        </w:rPr>
      </w:pPr>
      <w:r w:rsidRPr="00F4544A">
        <w:rPr>
          <w:b/>
          <w:bCs/>
        </w:rPr>
        <w:t>Hospital codes are used during emergencies to:</w:t>
      </w:r>
      <w:r w:rsidRPr="00F4544A">
        <w:rPr>
          <w:b/>
          <w:bCs/>
        </w:rPr>
        <w:br/>
        <w:t>a) Save time on decision-making</w:t>
      </w:r>
      <w:r w:rsidRPr="00F4544A">
        <w:rPr>
          <w:b/>
          <w:bCs/>
        </w:rPr>
        <w:br/>
        <w:t>b) Communicate specific information discreetly</w:t>
      </w:r>
      <w:r w:rsidRPr="00F4544A">
        <w:rPr>
          <w:b/>
          <w:bCs/>
        </w:rPr>
        <w:br/>
        <w:t>c) Provide entertainment for clients</w:t>
      </w:r>
      <w:r w:rsidRPr="00F4544A">
        <w:rPr>
          <w:b/>
          <w:bCs/>
        </w:rPr>
        <w:br/>
        <w:t>d) Replace written documentation</w:t>
      </w:r>
      <w:r w:rsidRPr="00F4544A">
        <w:rPr>
          <w:b/>
          <w:bCs/>
        </w:rPr>
        <w:br/>
        <w:t>Answer: b) Communicate specific information discreetly</w:t>
      </w:r>
    </w:p>
    <w:p w14:paraId="4C3CE173" w14:textId="77777777" w:rsidR="00F4544A" w:rsidRPr="00F4544A" w:rsidRDefault="00F4544A" w:rsidP="00F4544A">
      <w:pPr>
        <w:numPr>
          <w:ilvl w:val="0"/>
          <w:numId w:val="29"/>
        </w:numPr>
        <w:rPr>
          <w:b/>
          <w:bCs/>
        </w:rPr>
      </w:pPr>
      <w:r w:rsidRPr="00F4544A">
        <w:rPr>
          <w:b/>
          <w:bCs/>
        </w:rPr>
        <w:t>In a workplace emergency, the Ayurveda assistant should:</w:t>
      </w:r>
      <w:r w:rsidRPr="00F4544A">
        <w:rPr>
          <w:b/>
          <w:bCs/>
        </w:rPr>
        <w:br/>
        <w:t>a) Call emergency services only if it seems severe</w:t>
      </w:r>
      <w:r w:rsidRPr="00F4544A">
        <w:rPr>
          <w:b/>
          <w:bCs/>
        </w:rPr>
        <w:br/>
        <w:t>b) Leave the premises immediately</w:t>
      </w:r>
      <w:r w:rsidRPr="00F4544A">
        <w:rPr>
          <w:b/>
          <w:bCs/>
        </w:rPr>
        <w:br/>
        <w:t>c) Follow the organization’s emergency procedures</w:t>
      </w:r>
      <w:r w:rsidRPr="00F4544A">
        <w:rPr>
          <w:b/>
          <w:bCs/>
        </w:rPr>
        <w:br/>
        <w:t>d) Delegate all tasks to someone else</w:t>
      </w:r>
      <w:r w:rsidRPr="00F4544A">
        <w:rPr>
          <w:b/>
          <w:bCs/>
        </w:rPr>
        <w:br/>
        <w:t>Answer: c) Follow the organization’s emergency procedures</w:t>
      </w:r>
    </w:p>
    <w:p w14:paraId="56A1D7C9" w14:textId="77777777" w:rsidR="00F4544A" w:rsidRPr="00F4544A" w:rsidRDefault="00F4544A" w:rsidP="00F4544A">
      <w:pPr>
        <w:numPr>
          <w:ilvl w:val="0"/>
          <w:numId w:val="29"/>
        </w:numPr>
        <w:rPr>
          <w:b/>
          <w:bCs/>
        </w:rPr>
      </w:pPr>
      <w:r w:rsidRPr="00F4544A">
        <w:rPr>
          <w:b/>
          <w:bCs/>
        </w:rPr>
        <w:t>If a breach in safety procedures is observed, the assistant should:</w:t>
      </w:r>
      <w:r w:rsidRPr="00F4544A">
        <w:rPr>
          <w:b/>
          <w:bCs/>
        </w:rPr>
        <w:br/>
        <w:t>a) Ignore it if it seems minor</w:t>
      </w:r>
      <w:r w:rsidRPr="00F4544A">
        <w:rPr>
          <w:b/>
          <w:bCs/>
        </w:rPr>
        <w:br/>
      </w:r>
      <w:r w:rsidRPr="00F4544A">
        <w:rPr>
          <w:b/>
          <w:bCs/>
        </w:rPr>
        <w:lastRenderedPageBreak/>
        <w:t>b) Report it to the designated person immediately</w:t>
      </w:r>
      <w:r w:rsidRPr="00F4544A">
        <w:rPr>
          <w:b/>
          <w:bCs/>
        </w:rPr>
        <w:br/>
        <w:t>c) Document it but not report it</w:t>
      </w:r>
      <w:r w:rsidRPr="00F4544A">
        <w:rPr>
          <w:b/>
          <w:bCs/>
        </w:rPr>
        <w:br/>
        <w:t>d) Resolve it independently without notifying anyone</w:t>
      </w:r>
      <w:r w:rsidRPr="00F4544A">
        <w:rPr>
          <w:b/>
          <w:bCs/>
        </w:rPr>
        <w:br/>
        <w:t>Answer: b) Report it to the designated person immediately</w:t>
      </w:r>
    </w:p>
    <w:p w14:paraId="23D48B15" w14:textId="77777777" w:rsidR="00594291" w:rsidRPr="00F4544A" w:rsidRDefault="00594291" w:rsidP="00F4544A"/>
    <w:sectPr w:rsidR="00594291" w:rsidRPr="00F4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13"/>
  </w:num>
  <w:num w:numId="2" w16cid:durableId="18239826">
    <w:abstractNumId w:val="17"/>
  </w:num>
  <w:num w:numId="3" w16cid:durableId="1497501445">
    <w:abstractNumId w:val="26"/>
  </w:num>
  <w:num w:numId="4" w16cid:durableId="621349839">
    <w:abstractNumId w:val="21"/>
  </w:num>
  <w:num w:numId="5" w16cid:durableId="1057170396">
    <w:abstractNumId w:val="23"/>
  </w:num>
  <w:num w:numId="6" w16cid:durableId="1635940548">
    <w:abstractNumId w:val="24"/>
  </w:num>
  <w:num w:numId="7" w16cid:durableId="617299134">
    <w:abstractNumId w:val="19"/>
  </w:num>
  <w:num w:numId="8" w16cid:durableId="1628076267">
    <w:abstractNumId w:val="4"/>
  </w:num>
  <w:num w:numId="9" w16cid:durableId="801925874">
    <w:abstractNumId w:val="11"/>
  </w:num>
  <w:num w:numId="10" w16cid:durableId="534192878">
    <w:abstractNumId w:val="7"/>
  </w:num>
  <w:num w:numId="11" w16cid:durableId="1539316027">
    <w:abstractNumId w:val="27"/>
  </w:num>
  <w:num w:numId="12" w16cid:durableId="1200974496">
    <w:abstractNumId w:val="14"/>
  </w:num>
  <w:num w:numId="13" w16cid:durableId="1011488202">
    <w:abstractNumId w:val="20"/>
  </w:num>
  <w:num w:numId="14" w16cid:durableId="1951816410">
    <w:abstractNumId w:val="8"/>
  </w:num>
  <w:num w:numId="15" w16cid:durableId="2066949168">
    <w:abstractNumId w:val="2"/>
  </w:num>
  <w:num w:numId="16" w16cid:durableId="1227254497">
    <w:abstractNumId w:val="28"/>
  </w:num>
  <w:num w:numId="17" w16cid:durableId="1246185754">
    <w:abstractNumId w:val="6"/>
  </w:num>
  <w:num w:numId="18" w16cid:durableId="1895847215">
    <w:abstractNumId w:val="18"/>
  </w:num>
  <w:num w:numId="19" w16cid:durableId="767309204">
    <w:abstractNumId w:val="12"/>
  </w:num>
  <w:num w:numId="20" w16cid:durableId="229000714">
    <w:abstractNumId w:val="22"/>
  </w:num>
  <w:num w:numId="21" w16cid:durableId="297493650">
    <w:abstractNumId w:val="16"/>
  </w:num>
  <w:num w:numId="22" w16cid:durableId="1308977429">
    <w:abstractNumId w:val="1"/>
  </w:num>
  <w:num w:numId="23" w16cid:durableId="411244227">
    <w:abstractNumId w:val="3"/>
  </w:num>
  <w:num w:numId="24" w16cid:durableId="2120374032">
    <w:abstractNumId w:val="25"/>
  </w:num>
  <w:num w:numId="25" w16cid:durableId="1521353942">
    <w:abstractNumId w:val="10"/>
  </w:num>
  <w:num w:numId="26" w16cid:durableId="838545173">
    <w:abstractNumId w:val="15"/>
  </w:num>
  <w:num w:numId="27" w16cid:durableId="1895114691">
    <w:abstractNumId w:val="0"/>
  </w:num>
  <w:num w:numId="28" w16cid:durableId="1818567855">
    <w:abstractNumId w:val="9"/>
  </w:num>
  <w:num w:numId="29" w16cid:durableId="42916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433919"/>
    <w:rsid w:val="00452D96"/>
    <w:rsid w:val="005758BD"/>
    <w:rsid w:val="00591E5E"/>
    <w:rsid w:val="00594291"/>
    <w:rsid w:val="006F3651"/>
    <w:rsid w:val="00821300"/>
    <w:rsid w:val="008C42AC"/>
    <w:rsid w:val="00AD19A8"/>
    <w:rsid w:val="00B95C24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8</cp:revision>
  <dcterms:created xsi:type="dcterms:W3CDTF">2024-10-08T07:33:00Z</dcterms:created>
  <dcterms:modified xsi:type="dcterms:W3CDTF">2024-10-08T09:24:00Z</dcterms:modified>
</cp:coreProperties>
</file>